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2EB" w:rsidRPr="005E4CD4" w:rsidRDefault="00B66A61" w:rsidP="000A0721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val="uk-UA" w:eastAsia="ru-RU"/>
        </w:rPr>
      </w:pPr>
      <w:r>
        <w:rPr>
          <w:rFonts w:ascii="Arial" w:eastAsia="Times New Roman" w:hAnsi="Arial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6B23B0FE" wp14:editId="534A01E6">
            <wp:extent cx="437322" cy="60960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0px-Lesser_Coat_of_Arms_of_Ukraine_(bw).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10" cy="609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721" w:rsidRPr="007832EB" w:rsidRDefault="000A0721" w:rsidP="000A0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A0721" w:rsidRPr="005E4CD4" w:rsidRDefault="000A0721" w:rsidP="0076056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E4CD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Ч Н Я Н С Ь К А    М І С Ь К А    Р А Д А</w:t>
      </w:r>
    </w:p>
    <w:p w:rsidR="000A0721" w:rsidRPr="007832EB" w:rsidRDefault="000A0721" w:rsidP="0076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0A0721" w:rsidRPr="005E4CD4" w:rsidRDefault="000A0721" w:rsidP="0076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E4CD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0F3BF8" w:rsidRPr="005E4CD4" w:rsidRDefault="000F3BF8" w:rsidP="0076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F3BF8" w:rsidRPr="007832EB" w:rsidRDefault="000F3BF8" w:rsidP="0076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7832E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5E4CD4" w:rsidRPr="00A32ECB" w:rsidRDefault="005E4CD4" w:rsidP="000A0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A0721" w:rsidRPr="00A32ECB" w:rsidRDefault="00EA275A" w:rsidP="000A0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  <w:r w:rsidR="008671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березня</w:t>
      </w:r>
      <w:r w:rsidR="00F169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32E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</w:t>
      </w:r>
      <w:r w:rsidR="008671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0A0721" w:rsidRPr="00A32E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3C4DBA" w:rsidRPr="00A32E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року</w:t>
      </w:r>
      <w:r w:rsidR="000F3BF8" w:rsidRPr="00A32E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E4CD4" w:rsidRPr="00A32E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</w:t>
      </w:r>
      <w:r w:rsidR="00F169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="005E4CD4" w:rsidRPr="00A32E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32E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E0F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C77B9" w:rsidRPr="00A32E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</w:t>
      </w:r>
      <w:r w:rsidR="007832EB" w:rsidRPr="00A32E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C77B9" w:rsidRPr="00A32E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Ічня</w:t>
      </w:r>
      <w:r w:rsidR="000F3BF8" w:rsidRPr="00A32E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F3BF8" w:rsidRPr="00A32E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F3BF8" w:rsidRPr="00A32E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E4CD4" w:rsidRPr="00A32E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</w:t>
      </w:r>
      <w:r w:rsidR="00FE0F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</w:t>
      </w:r>
      <w:r w:rsidR="000F3BF8" w:rsidRPr="00A32E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</w:t>
      </w:r>
      <w:r w:rsidR="00FE0F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74</w:t>
      </w:r>
    </w:p>
    <w:p w:rsidR="007832EB" w:rsidRPr="00A32ECB" w:rsidRDefault="007832EB" w:rsidP="000A0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900B3" w:rsidRPr="00A32ECB" w:rsidRDefault="008C1E3C" w:rsidP="003900B3">
      <w:pPr>
        <w:shd w:val="clear" w:color="auto" w:fill="FFFFFF"/>
        <w:tabs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  <w:r w:rsidRPr="00A32EC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Про виконання плану роботи виконавчого </w:t>
      </w:r>
    </w:p>
    <w:p w:rsidR="003900B3" w:rsidRPr="00A32ECB" w:rsidRDefault="008C1E3C" w:rsidP="003900B3">
      <w:pPr>
        <w:shd w:val="clear" w:color="auto" w:fill="FFFFFF"/>
        <w:tabs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  <w:r w:rsidRPr="00A32EC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комітету </w:t>
      </w:r>
      <w:r w:rsidR="009E26F1" w:rsidRPr="00A32EC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Ічнянської міської</w:t>
      </w:r>
      <w:r w:rsidRPr="00A32EC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 ради </w:t>
      </w:r>
    </w:p>
    <w:p w:rsidR="008C1E3C" w:rsidRPr="00A32ECB" w:rsidRDefault="008C1E3C" w:rsidP="003900B3">
      <w:pPr>
        <w:shd w:val="clear" w:color="auto" w:fill="FFFFFF"/>
        <w:tabs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  <w:r w:rsidRPr="00A32EC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за 202</w:t>
      </w:r>
      <w:r w:rsidR="008671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5</w:t>
      </w:r>
      <w:r w:rsidRPr="00A32EC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 р</w:t>
      </w:r>
      <w:r w:rsidR="00BC061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ік</w:t>
      </w:r>
    </w:p>
    <w:p w:rsidR="00A5302F" w:rsidRPr="00A32ECB" w:rsidRDefault="00A5302F" w:rsidP="007E74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7E74EC" w:rsidRPr="00A32ECB" w:rsidRDefault="007E74EC" w:rsidP="007E74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FE138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Заслухавши </w:t>
      </w:r>
      <w:r w:rsidRPr="00FE13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обговоривши</w:t>
      </w:r>
      <w:r w:rsidRPr="00A32ECB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  <w:r w:rsidRPr="009E26F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інформацію </w:t>
      </w:r>
      <w:r w:rsidR="008671F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керуючого справами виконкому Людмили</w:t>
      </w:r>
      <w:r w:rsidR="008671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ЗАГУРИ</w:t>
      </w:r>
      <w:r w:rsidRPr="00A32E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E26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виконання плану роботи виконавчого комітету </w:t>
      </w:r>
      <w:r w:rsidRPr="009E26F1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Ічнянської міської ради </w:t>
      </w:r>
      <w:r w:rsidRPr="009E26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202</w:t>
      </w:r>
      <w:r w:rsidR="008671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9E26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</w:t>
      </w:r>
      <w:r w:rsidR="00BC06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ік</w:t>
      </w:r>
      <w:r w:rsidRPr="009E26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9E26F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відповідно до розділу </w:t>
      </w:r>
      <w:r w:rsidR="0035629C" w:rsidRPr="00A32EC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4</w:t>
      </w:r>
      <w:r w:rsidRPr="009E26F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9E26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Регламенту виконавчого комітету Ічнянської міської ради, </w:t>
      </w:r>
      <w:r w:rsidRPr="009E26F1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затвердженого рішенням виконавчого комітету Ічнянської міської ради від </w:t>
      </w:r>
      <w:r w:rsidR="00D62DD6" w:rsidRPr="00A32ECB">
        <w:rPr>
          <w:rFonts w:ascii="Times New Roman" w:eastAsia="SimSun" w:hAnsi="Times New Roman" w:cs="Times New Roman"/>
          <w:sz w:val="24"/>
          <w:szCs w:val="24"/>
          <w:lang w:val="uk-UA" w:eastAsia="ru-RU"/>
        </w:rPr>
        <w:t>21.03.2024</w:t>
      </w:r>
      <w:r w:rsidRPr="009E26F1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року № </w:t>
      </w:r>
      <w:r w:rsidR="00D62DD6" w:rsidRPr="00A32ECB">
        <w:rPr>
          <w:rFonts w:ascii="Times New Roman" w:eastAsia="SimSun" w:hAnsi="Times New Roman" w:cs="Times New Roman"/>
          <w:sz w:val="24"/>
          <w:szCs w:val="24"/>
          <w:lang w:val="uk-UA" w:eastAsia="ru-RU"/>
        </w:rPr>
        <w:t>174</w:t>
      </w:r>
      <w:r w:rsidRPr="009E26F1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«Про затвердження Регламенту виконавчого комітету Ічнянської міської ради</w:t>
      </w:r>
      <w:r w:rsidR="00D62DD6" w:rsidRPr="00A32ECB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в новій редакції</w:t>
      </w:r>
      <w:r w:rsidRPr="009E26F1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», </w:t>
      </w:r>
      <w:r w:rsidRPr="00A32EC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керуючись статтею 40, </w:t>
      </w:r>
      <w:r w:rsidRPr="009E26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частиною 1 статті 52, </w:t>
      </w:r>
      <w:r w:rsidRPr="00A32EC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частиною 6 статті </w:t>
      </w:r>
      <w:r w:rsidRPr="009E26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59 </w:t>
      </w:r>
      <w:r w:rsidRPr="00A32EC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Закону України «Про місцеве самоврядування в Україні»,</w:t>
      </w:r>
      <w:r w:rsidRPr="009E26F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виконавчий комітет</w:t>
      </w:r>
      <w:r w:rsidR="00D62DD6" w:rsidRPr="00A32EC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міської ради</w:t>
      </w:r>
    </w:p>
    <w:p w:rsidR="00DF395D" w:rsidRPr="00A32ECB" w:rsidRDefault="00DF395D" w:rsidP="00D62D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D62DD6" w:rsidRPr="00A32ECB" w:rsidRDefault="00D62DD6" w:rsidP="00D62D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A32EC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ВИРІШИВ:</w:t>
      </w:r>
    </w:p>
    <w:p w:rsidR="00D62DD6" w:rsidRPr="00A32ECB" w:rsidRDefault="00D62DD6" w:rsidP="00D62D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ED35D1" w:rsidRPr="00A32ECB" w:rsidRDefault="00D62DD6" w:rsidP="00ED35D1">
      <w:pPr>
        <w:pStyle w:val="aa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A32EC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Інформацію </w:t>
      </w:r>
      <w:r w:rsidRPr="00A32E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виконання плану роботи виконавчого комітету </w:t>
      </w:r>
      <w:r w:rsidRPr="00A32ECB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Ічнянської міської ради </w:t>
      </w:r>
      <w:r w:rsidRPr="00A32E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</w:t>
      </w:r>
      <w:r w:rsidR="00381B40" w:rsidRPr="00A32E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</w:t>
      </w:r>
      <w:r w:rsidR="008671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381B40" w:rsidRPr="00A32E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</w:t>
      </w:r>
      <w:r w:rsidR="002725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ік</w:t>
      </w:r>
      <w:r w:rsidRPr="00A32E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взяти до відома (додається).</w:t>
      </w:r>
    </w:p>
    <w:p w:rsidR="00ED35D1" w:rsidRPr="00A32ECB" w:rsidRDefault="00ED35D1" w:rsidP="00ED35D1">
      <w:pPr>
        <w:pStyle w:val="aa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D62DD6" w:rsidRPr="00A32ECB" w:rsidRDefault="00D62DD6" w:rsidP="00ED35D1">
      <w:pPr>
        <w:pStyle w:val="aa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A32E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Вважати виконаними рішення виконавчого комітету Ічнянської міської ради від </w:t>
      </w:r>
      <w:r w:rsidR="00374D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  <w:r w:rsidR="00ED35D1" w:rsidRPr="00A32E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.12.202</w:t>
      </w:r>
      <w:r w:rsidR="00374D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A32E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№ </w:t>
      </w:r>
      <w:r w:rsidR="00374D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579</w:t>
      </w:r>
      <w:r w:rsidRPr="00A32E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r w:rsidRPr="00A32EC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Про </w:t>
      </w:r>
      <w:r w:rsidR="00ED35D1" w:rsidRPr="00A32ECB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затвердження </w:t>
      </w:r>
      <w:r w:rsidRPr="00A32EC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План</w:t>
      </w:r>
      <w:r w:rsidR="00ED35D1" w:rsidRPr="00A32EC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у</w:t>
      </w:r>
      <w:r w:rsidRPr="00A32EC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роботи виконавчого комітету </w:t>
      </w:r>
      <w:r w:rsidRPr="00A32ECB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Ічнянської </w:t>
      </w:r>
      <w:r w:rsidRPr="00A32EC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міської ради на І</w:t>
      </w:r>
      <w:r w:rsidR="00ED35D1" w:rsidRPr="00A32EC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374D7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півріччя</w:t>
      </w:r>
      <w:r w:rsidRPr="00A32EC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202</w:t>
      </w:r>
      <w:r w:rsidR="00374D7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5</w:t>
      </w:r>
      <w:r w:rsidRPr="00A32EC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року</w:t>
      </w:r>
      <w:r w:rsidRPr="00A32E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», </w:t>
      </w:r>
      <w:r w:rsidR="00ED35D1" w:rsidRPr="00A32ECB">
        <w:rPr>
          <w:rFonts w:ascii="Times New Roman" w:hAnsi="Times New Roman" w:cs="Times New Roman"/>
          <w:sz w:val="24"/>
          <w:szCs w:val="24"/>
          <w:lang w:val="uk-UA"/>
        </w:rPr>
        <w:t>від 2</w:t>
      </w:r>
      <w:r w:rsidR="00374D7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ED35D1" w:rsidRPr="00A32ECB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374D7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ED35D1" w:rsidRPr="00A32ECB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374D7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ED35D1" w:rsidRPr="00A32ECB">
        <w:rPr>
          <w:rFonts w:ascii="Times New Roman" w:hAnsi="Times New Roman" w:cs="Times New Roman"/>
          <w:sz w:val="24"/>
          <w:szCs w:val="24"/>
          <w:lang w:val="uk-UA"/>
        </w:rPr>
        <w:t xml:space="preserve"> року № </w:t>
      </w:r>
      <w:r w:rsidR="00374D72">
        <w:rPr>
          <w:rFonts w:ascii="Times New Roman" w:hAnsi="Times New Roman" w:cs="Times New Roman"/>
          <w:sz w:val="24"/>
          <w:szCs w:val="24"/>
          <w:lang w:val="uk-UA"/>
        </w:rPr>
        <w:t>203</w:t>
      </w:r>
      <w:r w:rsidR="00ED35D1" w:rsidRPr="00A32ECB">
        <w:rPr>
          <w:rFonts w:ascii="Times New Roman" w:hAnsi="Times New Roman" w:cs="Times New Roman"/>
          <w:sz w:val="24"/>
          <w:szCs w:val="24"/>
          <w:lang w:val="uk-UA"/>
        </w:rPr>
        <w:t xml:space="preserve"> «Про затвердження Плану роботи виконавчого комітету Ічнян</w:t>
      </w:r>
      <w:r w:rsidR="00374D72">
        <w:rPr>
          <w:rFonts w:ascii="Times New Roman" w:hAnsi="Times New Roman" w:cs="Times New Roman"/>
          <w:sz w:val="24"/>
          <w:szCs w:val="24"/>
          <w:lang w:val="uk-UA"/>
        </w:rPr>
        <w:t>ської міської ради на ІІ півріччя</w:t>
      </w:r>
      <w:r w:rsidR="00ED35D1" w:rsidRPr="00A32ECB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374D7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ED35D1" w:rsidRPr="00A32ECB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374D72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A32ECB">
        <w:rPr>
          <w:rFonts w:ascii="Times New Roman" w:eastAsia="Times New Roman" w:hAnsi="Times New Roman" w:cs="Times New Roman"/>
          <w:color w:val="252121"/>
          <w:sz w:val="24"/>
          <w:szCs w:val="24"/>
          <w:lang w:val="uk-UA" w:eastAsia="ru-RU"/>
        </w:rPr>
        <w:t>.</w:t>
      </w:r>
    </w:p>
    <w:p w:rsidR="0049227F" w:rsidRPr="00A32ECB" w:rsidRDefault="0049227F" w:rsidP="004922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9227F" w:rsidRDefault="0049227F" w:rsidP="004922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45151" w:rsidRDefault="00745151" w:rsidP="004922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45151" w:rsidRPr="00A32ECB" w:rsidRDefault="00745151" w:rsidP="004922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832EB" w:rsidRPr="00A32ECB" w:rsidRDefault="007832EB" w:rsidP="004922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32EC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Міський голова                                                   </w:t>
      </w:r>
      <w:r w:rsidR="0049227F" w:rsidRPr="00A32EC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</w:t>
      </w:r>
      <w:r w:rsidRPr="00A32EC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Олена БУТУРЛИМ</w:t>
      </w:r>
    </w:p>
    <w:p w:rsidR="007832EB" w:rsidRPr="00A32ECB" w:rsidRDefault="007832EB" w:rsidP="007832E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</w:pPr>
    </w:p>
    <w:p w:rsidR="007832EB" w:rsidRPr="00A32ECB" w:rsidRDefault="007832EB" w:rsidP="007832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  <w:shd w:val="clear" w:color="auto" w:fill="FFFFFF"/>
          <w:lang w:val="uk-UA" w:eastAsia="ru-RU"/>
        </w:rPr>
      </w:pPr>
    </w:p>
    <w:p w:rsidR="007832EB" w:rsidRPr="00A32ECB" w:rsidRDefault="007832EB" w:rsidP="007832EB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</w:pPr>
    </w:p>
    <w:p w:rsidR="007832EB" w:rsidRPr="00A32ECB" w:rsidRDefault="007832EB" w:rsidP="00783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3341A" w:rsidRPr="00A32ECB" w:rsidRDefault="0023341A" w:rsidP="00783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3341A" w:rsidRPr="00A32ECB" w:rsidRDefault="0023341A" w:rsidP="00783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3341A" w:rsidRPr="00A32ECB" w:rsidRDefault="0023341A" w:rsidP="00783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16976" w:rsidRDefault="00F16976" w:rsidP="00E448EE">
      <w:pPr>
        <w:pStyle w:val="a5"/>
        <w:ind w:left="595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F16976" w:rsidRDefault="00F16976" w:rsidP="00E448EE">
      <w:pPr>
        <w:pStyle w:val="a5"/>
        <w:ind w:left="595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F16976" w:rsidRDefault="00F16976" w:rsidP="00E448EE">
      <w:pPr>
        <w:pStyle w:val="a5"/>
        <w:ind w:left="595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F16976" w:rsidRDefault="00F16976" w:rsidP="00E448EE">
      <w:pPr>
        <w:pStyle w:val="a5"/>
        <w:ind w:left="595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374D72" w:rsidRDefault="00374D72" w:rsidP="00E448EE">
      <w:pPr>
        <w:pStyle w:val="a5"/>
        <w:ind w:left="595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EA275A" w:rsidRDefault="00EA275A" w:rsidP="00037FC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364E6" w:rsidRPr="00FD34F4" w:rsidRDefault="00037FCA" w:rsidP="00037FC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</w:t>
      </w:r>
      <w:r w:rsidR="007364E6" w:rsidRPr="00FD34F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Додаток </w:t>
      </w:r>
    </w:p>
    <w:p w:rsidR="007364E6" w:rsidRPr="00FD34F4" w:rsidRDefault="00E448EE" w:rsidP="00E448EE">
      <w:pPr>
        <w:pStyle w:val="a5"/>
        <w:ind w:left="595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34F4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7364E6" w:rsidRPr="00FD34F4">
        <w:rPr>
          <w:rFonts w:ascii="Times New Roman" w:hAnsi="Times New Roman" w:cs="Times New Roman"/>
          <w:sz w:val="24"/>
          <w:szCs w:val="24"/>
          <w:lang w:val="uk-UA"/>
        </w:rPr>
        <w:t xml:space="preserve">о рішення виконавчого комітету </w:t>
      </w:r>
      <w:r w:rsidRPr="00FD34F4">
        <w:rPr>
          <w:rFonts w:ascii="Times New Roman" w:hAnsi="Times New Roman" w:cs="Times New Roman"/>
          <w:sz w:val="24"/>
          <w:szCs w:val="24"/>
          <w:lang w:val="uk-UA"/>
        </w:rPr>
        <w:t>Ічнянської міської</w:t>
      </w:r>
      <w:r w:rsidR="007364E6" w:rsidRPr="00FD34F4">
        <w:rPr>
          <w:rFonts w:ascii="Times New Roman" w:hAnsi="Times New Roman" w:cs="Times New Roman"/>
          <w:sz w:val="24"/>
          <w:szCs w:val="24"/>
          <w:lang w:val="uk-UA"/>
        </w:rPr>
        <w:t xml:space="preserve"> ради</w:t>
      </w:r>
      <w:r w:rsidR="007364E6" w:rsidRPr="00FD34F4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FD34F4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EA275A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AE6F2B">
        <w:rPr>
          <w:rFonts w:ascii="Times New Roman" w:hAnsi="Times New Roman" w:cs="Times New Roman"/>
          <w:sz w:val="24"/>
          <w:szCs w:val="24"/>
          <w:lang w:val="uk-UA"/>
        </w:rPr>
        <w:t xml:space="preserve"> берез</w:t>
      </w:r>
      <w:r w:rsidR="00F16976">
        <w:rPr>
          <w:rFonts w:ascii="Times New Roman" w:hAnsi="Times New Roman" w:cs="Times New Roman"/>
          <w:sz w:val="24"/>
          <w:szCs w:val="24"/>
          <w:lang w:val="uk-UA"/>
        </w:rPr>
        <w:t xml:space="preserve">ня </w:t>
      </w:r>
      <w:r w:rsidR="007364E6" w:rsidRPr="00FD34F4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AE6F2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7364E6" w:rsidRPr="00FD34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D34F4">
        <w:rPr>
          <w:rFonts w:ascii="Times New Roman" w:hAnsi="Times New Roman" w:cs="Times New Roman"/>
          <w:sz w:val="24"/>
          <w:szCs w:val="24"/>
          <w:lang w:val="uk-UA"/>
        </w:rPr>
        <w:t>року  №</w:t>
      </w:r>
      <w:r w:rsidR="00EA275A">
        <w:rPr>
          <w:rFonts w:ascii="Times New Roman" w:hAnsi="Times New Roman" w:cs="Times New Roman"/>
          <w:sz w:val="24"/>
          <w:szCs w:val="24"/>
          <w:lang w:val="uk-UA"/>
        </w:rPr>
        <w:t xml:space="preserve"> 74</w:t>
      </w:r>
      <w:bookmarkStart w:id="0" w:name="_GoBack"/>
      <w:bookmarkEnd w:id="0"/>
    </w:p>
    <w:p w:rsidR="007364E6" w:rsidRDefault="00E448EE" w:rsidP="00E448EE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34F4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037FCA" w:rsidRDefault="00037FCA" w:rsidP="00E448EE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37FCA" w:rsidRPr="00FD34F4" w:rsidRDefault="00037FCA" w:rsidP="00E448EE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37FCA" w:rsidRDefault="00037FCA" w:rsidP="00573393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364E6" w:rsidRPr="0085503C" w:rsidRDefault="00D96F86" w:rsidP="00573393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503C">
        <w:rPr>
          <w:rFonts w:ascii="Times New Roman" w:hAnsi="Times New Roman" w:cs="Times New Roman"/>
          <w:b/>
          <w:sz w:val="24"/>
          <w:szCs w:val="24"/>
        </w:rPr>
        <w:t>ІНФОРМАЦІ</w:t>
      </w:r>
      <w:r w:rsidRPr="0085503C">
        <w:rPr>
          <w:rFonts w:ascii="Times New Roman" w:hAnsi="Times New Roman" w:cs="Times New Roman"/>
          <w:b/>
          <w:sz w:val="24"/>
          <w:szCs w:val="24"/>
          <w:lang w:val="uk-UA"/>
        </w:rPr>
        <w:t>Я</w:t>
      </w:r>
    </w:p>
    <w:p w:rsidR="00D96F86" w:rsidRPr="0085503C" w:rsidRDefault="007364E6" w:rsidP="00573393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503C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Pr="0085503C">
        <w:rPr>
          <w:rFonts w:ascii="Times New Roman" w:hAnsi="Times New Roman" w:cs="Times New Roman"/>
          <w:b/>
          <w:sz w:val="24"/>
          <w:szCs w:val="24"/>
        </w:rPr>
        <w:t>виконання</w:t>
      </w:r>
      <w:proofErr w:type="spellEnd"/>
      <w:r w:rsidRPr="0085503C">
        <w:rPr>
          <w:rFonts w:ascii="Times New Roman" w:hAnsi="Times New Roman" w:cs="Times New Roman"/>
          <w:b/>
          <w:sz w:val="24"/>
          <w:szCs w:val="24"/>
        </w:rPr>
        <w:t xml:space="preserve"> плану </w:t>
      </w:r>
      <w:proofErr w:type="spellStart"/>
      <w:r w:rsidRPr="0085503C">
        <w:rPr>
          <w:rFonts w:ascii="Times New Roman" w:hAnsi="Times New Roman" w:cs="Times New Roman"/>
          <w:b/>
          <w:sz w:val="24"/>
          <w:szCs w:val="24"/>
        </w:rPr>
        <w:t>роботи</w:t>
      </w:r>
      <w:proofErr w:type="spellEnd"/>
      <w:r w:rsidRPr="008550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503C">
        <w:rPr>
          <w:rFonts w:ascii="Times New Roman" w:hAnsi="Times New Roman" w:cs="Times New Roman"/>
          <w:b/>
          <w:sz w:val="24"/>
          <w:szCs w:val="24"/>
        </w:rPr>
        <w:t>виконавчого</w:t>
      </w:r>
      <w:proofErr w:type="spellEnd"/>
      <w:r w:rsidRPr="008550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503C">
        <w:rPr>
          <w:rFonts w:ascii="Times New Roman" w:hAnsi="Times New Roman" w:cs="Times New Roman"/>
          <w:b/>
          <w:sz w:val="24"/>
          <w:szCs w:val="24"/>
        </w:rPr>
        <w:t>комітету</w:t>
      </w:r>
      <w:proofErr w:type="spellEnd"/>
      <w:r w:rsidRPr="008550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64E6" w:rsidRPr="0085503C" w:rsidRDefault="007364E6" w:rsidP="00573393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503C">
        <w:rPr>
          <w:rFonts w:ascii="Times New Roman" w:hAnsi="Times New Roman" w:cs="Times New Roman"/>
          <w:b/>
          <w:sz w:val="24"/>
          <w:szCs w:val="24"/>
          <w:lang w:val="uk-UA"/>
        </w:rPr>
        <w:t>Ічнянської міської ради</w:t>
      </w:r>
      <w:r w:rsidR="00D96F86" w:rsidRPr="0085503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5503C">
        <w:rPr>
          <w:rFonts w:ascii="Times New Roman" w:hAnsi="Times New Roman" w:cs="Times New Roman"/>
          <w:b/>
          <w:sz w:val="24"/>
          <w:szCs w:val="24"/>
          <w:lang w:val="uk-UA"/>
        </w:rPr>
        <w:t>за 202</w:t>
      </w:r>
      <w:r w:rsidR="00AE6F2B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85503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5503C" w:rsidRPr="0085503C">
        <w:rPr>
          <w:rFonts w:ascii="Times New Roman" w:hAnsi="Times New Roman" w:cs="Times New Roman"/>
          <w:b/>
          <w:sz w:val="24"/>
          <w:szCs w:val="24"/>
          <w:lang w:val="uk-UA"/>
        </w:rPr>
        <w:t>рік</w:t>
      </w:r>
    </w:p>
    <w:p w:rsidR="007364E6" w:rsidRPr="0085503C" w:rsidRDefault="007364E6" w:rsidP="00E448EE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64E6" w:rsidRPr="0085503C" w:rsidRDefault="007364E6" w:rsidP="00862731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503C">
        <w:rPr>
          <w:rFonts w:ascii="Times New Roman" w:hAnsi="Times New Roman" w:cs="Times New Roman"/>
          <w:sz w:val="24"/>
          <w:szCs w:val="24"/>
          <w:lang w:val="uk-UA"/>
        </w:rPr>
        <w:t xml:space="preserve">Виконавчий комітет </w:t>
      </w:r>
      <w:r w:rsidR="00F67086" w:rsidRPr="0085503C">
        <w:rPr>
          <w:rFonts w:ascii="Times New Roman" w:hAnsi="Times New Roman" w:cs="Times New Roman"/>
          <w:sz w:val="24"/>
          <w:szCs w:val="24"/>
          <w:lang w:val="uk-UA"/>
        </w:rPr>
        <w:t>Ічнянської міської</w:t>
      </w:r>
      <w:r w:rsidRPr="0085503C">
        <w:rPr>
          <w:rFonts w:ascii="Times New Roman" w:hAnsi="Times New Roman" w:cs="Times New Roman"/>
          <w:sz w:val="24"/>
          <w:szCs w:val="24"/>
          <w:lang w:val="uk-UA"/>
        </w:rPr>
        <w:t xml:space="preserve"> ради – є виконавчим органом </w:t>
      </w:r>
      <w:r w:rsidR="00F67086" w:rsidRPr="0085503C">
        <w:rPr>
          <w:rFonts w:ascii="Times New Roman" w:hAnsi="Times New Roman" w:cs="Times New Roman"/>
          <w:sz w:val="24"/>
          <w:szCs w:val="24"/>
          <w:lang w:val="uk-UA"/>
        </w:rPr>
        <w:t xml:space="preserve">Ічнянської міської </w:t>
      </w:r>
      <w:r w:rsidRPr="0085503C">
        <w:rPr>
          <w:rFonts w:ascii="Times New Roman" w:hAnsi="Times New Roman" w:cs="Times New Roman"/>
          <w:sz w:val="24"/>
          <w:szCs w:val="24"/>
          <w:lang w:val="uk-UA"/>
        </w:rPr>
        <w:t xml:space="preserve">ради, який утворений радою на строк її повноважень для здійснення організаційно-правового, інформаційного, аналітичного, матеріального і технічного забезпечення діяльності ради, її органів та депутатів, сприяє взаємодії і зв’язку </w:t>
      </w:r>
      <w:r w:rsidR="00F67086" w:rsidRPr="0085503C">
        <w:rPr>
          <w:rFonts w:ascii="Times New Roman" w:hAnsi="Times New Roman" w:cs="Times New Roman"/>
          <w:sz w:val="24"/>
          <w:szCs w:val="24"/>
          <w:lang w:val="uk-UA"/>
        </w:rPr>
        <w:t>міської</w:t>
      </w:r>
      <w:r w:rsidRPr="0085503C">
        <w:rPr>
          <w:rFonts w:ascii="Times New Roman" w:hAnsi="Times New Roman" w:cs="Times New Roman"/>
          <w:sz w:val="24"/>
          <w:szCs w:val="24"/>
          <w:lang w:val="uk-UA"/>
        </w:rPr>
        <w:t xml:space="preserve"> ради з територіальною громадою, посадовими особами місцевого самоврядування, керівниками підприємств, установ та організацій, що функціонують на території ради.</w:t>
      </w:r>
    </w:p>
    <w:p w:rsidR="007364E6" w:rsidRPr="0085503C" w:rsidRDefault="007364E6" w:rsidP="00F6708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503C">
        <w:rPr>
          <w:rFonts w:ascii="Times New Roman" w:hAnsi="Times New Roman" w:cs="Times New Roman"/>
          <w:sz w:val="24"/>
          <w:szCs w:val="24"/>
          <w:lang w:val="uk-UA"/>
        </w:rPr>
        <w:t xml:space="preserve">Виконавчий комітет </w:t>
      </w:r>
      <w:r w:rsidR="00F67086" w:rsidRPr="0085503C">
        <w:rPr>
          <w:rFonts w:ascii="Times New Roman" w:hAnsi="Times New Roman" w:cs="Times New Roman"/>
          <w:sz w:val="24"/>
          <w:szCs w:val="24"/>
          <w:lang w:val="uk-UA"/>
        </w:rPr>
        <w:t xml:space="preserve">Ічнянської міської </w:t>
      </w:r>
      <w:r w:rsidRPr="0085503C">
        <w:rPr>
          <w:rFonts w:ascii="Times New Roman" w:hAnsi="Times New Roman" w:cs="Times New Roman"/>
          <w:sz w:val="24"/>
          <w:szCs w:val="24"/>
          <w:lang w:val="uk-UA"/>
        </w:rPr>
        <w:t xml:space="preserve">ради утворений рішенням </w:t>
      </w:r>
      <w:r w:rsidR="00FF2950" w:rsidRPr="0085503C">
        <w:rPr>
          <w:rFonts w:ascii="Times New Roman" w:hAnsi="Times New Roman" w:cs="Times New Roman"/>
          <w:sz w:val="24"/>
          <w:szCs w:val="24"/>
          <w:lang w:val="uk-UA"/>
        </w:rPr>
        <w:t xml:space="preserve">міської </w:t>
      </w:r>
      <w:r w:rsidRPr="0085503C">
        <w:rPr>
          <w:rFonts w:ascii="Times New Roman" w:hAnsi="Times New Roman" w:cs="Times New Roman"/>
          <w:sz w:val="24"/>
          <w:szCs w:val="24"/>
          <w:lang w:val="uk-UA"/>
        </w:rPr>
        <w:t>ради №</w:t>
      </w:r>
      <w:r w:rsidR="00FF2950" w:rsidRPr="0085503C">
        <w:rPr>
          <w:rFonts w:ascii="Times New Roman" w:hAnsi="Times New Roman" w:cs="Times New Roman"/>
          <w:sz w:val="24"/>
          <w:szCs w:val="24"/>
          <w:lang w:val="uk-UA"/>
        </w:rPr>
        <w:t xml:space="preserve"> 11 - </w:t>
      </w:r>
      <w:r w:rsidR="00FF2950" w:rsidRPr="0085503C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85503C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FF2950" w:rsidRPr="0085503C">
        <w:rPr>
          <w:rFonts w:ascii="Times New Roman" w:hAnsi="Times New Roman" w:cs="Times New Roman"/>
          <w:sz w:val="24"/>
          <w:szCs w:val="24"/>
          <w:lang w:val="uk-UA"/>
        </w:rPr>
        <w:t>07.12.</w:t>
      </w:r>
      <w:r w:rsidRPr="0085503C">
        <w:rPr>
          <w:rFonts w:ascii="Times New Roman" w:hAnsi="Times New Roman" w:cs="Times New Roman"/>
          <w:sz w:val="24"/>
          <w:szCs w:val="24"/>
          <w:lang w:val="uk-UA"/>
        </w:rPr>
        <w:t xml:space="preserve">2020 року «Про утворення виконавчого комітету </w:t>
      </w:r>
      <w:r w:rsidR="00FF2950" w:rsidRPr="0085503C">
        <w:rPr>
          <w:rFonts w:ascii="Times New Roman" w:hAnsi="Times New Roman" w:cs="Times New Roman"/>
          <w:sz w:val="24"/>
          <w:szCs w:val="24"/>
          <w:lang w:val="uk-UA"/>
        </w:rPr>
        <w:t xml:space="preserve">Ічнянської міської ради восьмого скликання, </w:t>
      </w:r>
      <w:r w:rsidRPr="0085503C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його чисельності та затвердження </w:t>
      </w:r>
      <w:r w:rsidR="00FF2950" w:rsidRPr="0085503C">
        <w:rPr>
          <w:rFonts w:ascii="Times New Roman" w:hAnsi="Times New Roman" w:cs="Times New Roman"/>
          <w:sz w:val="24"/>
          <w:szCs w:val="24"/>
          <w:lang w:val="uk-UA"/>
        </w:rPr>
        <w:t xml:space="preserve">персонального </w:t>
      </w:r>
      <w:r w:rsidRPr="0085503C">
        <w:rPr>
          <w:rFonts w:ascii="Times New Roman" w:hAnsi="Times New Roman" w:cs="Times New Roman"/>
          <w:sz w:val="24"/>
          <w:szCs w:val="24"/>
          <w:lang w:val="uk-UA"/>
        </w:rPr>
        <w:t>складу»</w:t>
      </w:r>
      <w:r w:rsidR="003956BD" w:rsidRPr="0085503C">
        <w:rPr>
          <w:rFonts w:ascii="Times New Roman" w:hAnsi="Times New Roman" w:cs="Times New Roman"/>
          <w:sz w:val="24"/>
          <w:szCs w:val="24"/>
          <w:lang w:val="uk-UA"/>
        </w:rPr>
        <w:t xml:space="preserve"> (зі змінами)</w:t>
      </w:r>
      <w:r w:rsidRPr="0085503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7364E6" w:rsidRPr="00AE2B94" w:rsidRDefault="007364E6" w:rsidP="0014189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2B94">
        <w:rPr>
          <w:rFonts w:ascii="Times New Roman" w:hAnsi="Times New Roman" w:cs="Times New Roman"/>
          <w:sz w:val="24"/>
          <w:szCs w:val="24"/>
          <w:lang w:val="uk-UA"/>
        </w:rPr>
        <w:t xml:space="preserve">Головним завданням, над яким працював виконавчий комітет </w:t>
      </w:r>
      <w:r w:rsidR="0014189B" w:rsidRPr="00AE2B94">
        <w:rPr>
          <w:rFonts w:ascii="Times New Roman" w:hAnsi="Times New Roman" w:cs="Times New Roman"/>
          <w:sz w:val="24"/>
          <w:szCs w:val="24"/>
          <w:lang w:val="uk-UA"/>
        </w:rPr>
        <w:t xml:space="preserve">Ічнянської міської </w:t>
      </w:r>
      <w:r w:rsidRPr="00AE2B94">
        <w:rPr>
          <w:rFonts w:ascii="Times New Roman" w:hAnsi="Times New Roman" w:cs="Times New Roman"/>
          <w:sz w:val="24"/>
          <w:szCs w:val="24"/>
          <w:lang w:val="uk-UA"/>
        </w:rPr>
        <w:t>ради протягом 202</w:t>
      </w:r>
      <w:r w:rsidR="00AE6F2B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21434C" w:rsidRPr="00AE2B94">
        <w:rPr>
          <w:rFonts w:ascii="Times New Roman" w:hAnsi="Times New Roman" w:cs="Times New Roman"/>
          <w:sz w:val="24"/>
          <w:szCs w:val="24"/>
          <w:lang w:val="uk-UA"/>
        </w:rPr>
        <w:t xml:space="preserve"> року, – </w:t>
      </w:r>
      <w:r w:rsidRPr="00AE2B94">
        <w:rPr>
          <w:rFonts w:ascii="Times New Roman" w:hAnsi="Times New Roman" w:cs="Times New Roman"/>
          <w:sz w:val="24"/>
          <w:szCs w:val="24"/>
          <w:lang w:val="uk-UA"/>
        </w:rPr>
        <w:t xml:space="preserve">реалізація інтересів територіальної громади в межах Конституції та законів України, направлених на виконання делегованих виконавчою владою повноважень для підтримки на належному рівні життєдіяльності громади, створення сприятливого середовища для праці, бізнесу, відпочинку і покращення добробуту громадян, підвищення рівня довіри до влади. </w:t>
      </w:r>
    </w:p>
    <w:p w:rsidR="00D943CE" w:rsidRPr="002A2554" w:rsidRDefault="007364E6" w:rsidP="00D943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2B94">
        <w:rPr>
          <w:rFonts w:ascii="Times New Roman" w:hAnsi="Times New Roman" w:cs="Times New Roman"/>
          <w:sz w:val="24"/>
          <w:szCs w:val="24"/>
          <w:lang w:val="uk-UA"/>
        </w:rPr>
        <w:t xml:space="preserve">Виконавчий комітет </w:t>
      </w:r>
      <w:r w:rsidR="0014189B" w:rsidRPr="00AE2B94">
        <w:rPr>
          <w:rFonts w:ascii="Times New Roman" w:hAnsi="Times New Roman" w:cs="Times New Roman"/>
          <w:sz w:val="24"/>
          <w:szCs w:val="24"/>
          <w:lang w:val="uk-UA"/>
        </w:rPr>
        <w:t xml:space="preserve">Ічнянської міської </w:t>
      </w:r>
      <w:r w:rsidRPr="00AE2B94">
        <w:rPr>
          <w:rFonts w:ascii="Times New Roman" w:hAnsi="Times New Roman" w:cs="Times New Roman"/>
          <w:sz w:val="24"/>
          <w:szCs w:val="24"/>
          <w:lang w:val="uk-UA"/>
        </w:rPr>
        <w:t>ради протягом 202</w:t>
      </w:r>
      <w:r w:rsidR="00AE6F2B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AE2B94">
        <w:rPr>
          <w:rFonts w:ascii="Times New Roman" w:hAnsi="Times New Roman" w:cs="Times New Roman"/>
          <w:sz w:val="24"/>
          <w:szCs w:val="24"/>
          <w:lang w:val="uk-UA"/>
        </w:rPr>
        <w:t xml:space="preserve"> року працю</w:t>
      </w:r>
      <w:r w:rsidR="00AE6F2B">
        <w:rPr>
          <w:rFonts w:ascii="Times New Roman" w:hAnsi="Times New Roman" w:cs="Times New Roman"/>
          <w:sz w:val="24"/>
          <w:szCs w:val="24"/>
          <w:lang w:val="uk-UA"/>
        </w:rPr>
        <w:t>вав відповідно до</w:t>
      </w:r>
      <w:r w:rsidRPr="00AE2B94">
        <w:rPr>
          <w:rFonts w:ascii="Times New Roman" w:hAnsi="Times New Roman" w:cs="Times New Roman"/>
          <w:sz w:val="24"/>
          <w:szCs w:val="24"/>
          <w:lang w:val="uk-UA"/>
        </w:rPr>
        <w:t xml:space="preserve"> плану роботи виконкому, який затверджено рішенням</w:t>
      </w:r>
      <w:r w:rsidR="00D4668A" w:rsidRPr="00AE2B9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AE2B94">
        <w:rPr>
          <w:rFonts w:ascii="Times New Roman" w:hAnsi="Times New Roman" w:cs="Times New Roman"/>
          <w:sz w:val="24"/>
          <w:szCs w:val="24"/>
          <w:lang w:val="uk-UA"/>
        </w:rPr>
        <w:t xml:space="preserve"> виконавчого комітету від </w:t>
      </w:r>
      <w:r w:rsidR="00AE6F2B" w:rsidRPr="00AE6F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19.12.2024 року № 579 «</w:t>
      </w:r>
      <w:r w:rsidR="00AE6F2B" w:rsidRPr="00AE6F2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Про </w:t>
      </w:r>
      <w:r w:rsidR="00AE6F2B" w:rsidRPr="00AE6F2B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затвердження </w:t>
      </w:r>
      <w:r w:rsidR="00AE6F2B" w:rsidRPr="00AE6F2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Плану роботи виконавчого комітету </w:t>
      </w:r>
      <w:r w:rsidR="00AE6F2B" w:rsidRPr="00AE6F2B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Ічнянської </w:t>
      </w:r>
      <w:r w:rsidR="00AE6F2B" w:rsidRPr="00AE6F2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міської ради на І півріччя 2025 року</w:t>
      </w:r>
      <w:r w:rsidR="00AE6F2B" w:rsidRPr="00AE6F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14189B" w:rsidRPr="00AE6F2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E6F2B" w:rsidRPr="00AE6F2B">
        <w:rPr>
          <w:rFonts w:ascii="Times New Roman" w:hAnsi="Times New Roman" w:cs="Times New Roman"/>
          <w:sz w:val="24"/>
          <w:szCs w:val="24"/>
          <w:lang w:val="uk-UA"/>
        </w:rPr>
        <w:t>від 24.06.2025 року № 203 «Про затвердження Плану роботи виконавчого комітету Ічнянської міської ради на ІІ півріччя 2025 року»</w:t>
      </w:r>
      <w:r w:rsidR="00D4668A" w:rsidRPr="00AE6F2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AE2B94">
        <w:rPr>
          <w:rFonts w:ascii="Times New Roman" w:hAnsi="Times New Roman" w:cs="Times New Roman"/>
          <w:sz w:val="24"/>
          <w:szCs w:val="24"/>
          <w:lang w:val="uk-UA"/>
        </w:rPr>
        <w:t>Планування здійснювалося згідно з Регламентом виконавчого комітету</w:t>
      </w:r>
      <w:r w:rsidR="0021434C" w:rsidRPr="00AE2B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Ічнянської міської ради, </w:t>
      </w:r>
      <w:r w:rsidR="0021434C" w:rsidRPr="00AE2B94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затвердженого рішенням виконавчого комітету Ічнянської міської ради від </w:t>
      </w:r>
      <w:r w:rsidR="00DF395D">
        <w:rPr>
          <w:rFonts w:ascii="Times New Roman" w:eastAsia="SimSun" w:hAnsi="Times New Roman" w:cs="Times New Roman"/>
          <w:sz w:val="24"/>
          <w:szCs w:val="24"/>
          <w:lang w:val="uk-UA" w:eastAsia="ru-RU"/>
        </w:rPr>
        <w:t>21</w:t>
      </w:r>
      <w:r w:rsidR="0021434C" w:rsidRPr="00AE2B94">
        <w:rPr>
          <w:rFonts w:ascii="Times New Roman" w:eastAsia="SimSun" w:hAnsi="Times New Roman" w:cs="Times New Roman"/>
          <w:sz w:val="24"/>
          <w:szCs w:val="24"/>
          <w:lang w:val="uk-UA" w:eastAsia="ru-RU"/>
        </w:rPr>
        <w:t>.</w:t>
      </w:r>
      <w:r w:rsidR="00DF395D">
        <w:rPr>
          <w:rFonts w:ascii="Times New Roman" w:eastAsia="SimSun" w:hAnsi="Times New Roman" w:cs="Times New Roman"/>
          <w:sz w:val="24"/>
          <w:szCs w:val="24"/>
          <w:lang w:val="uk-UA" w:eastAsia="ru-RU"/>
        </w:rPr>
        <w:t>03</w:t>
      </w:r>
      <w:r w:rsidR="0021434C" w:rsidRPr="00AE2B94">
        <w:rPr>
          <w:rFonts w:ascii="Times New Roman" w:eastAsia="SimSun" w:hAnsi="Times New Roman" w:cs="Times New Roman"/>
          <w:sz w:val="24"/>
          <w:szCs w:val="24"/>
          <w:lang w:val="uk-UA" w:eastAsia="ru-RU"/>
        </w:rPr>
        <w:t>.202</w:t>
      </w:r>
      <w:r w:rsidR="00DF395D">
        <w:rPr>
          <w:rFonts w:ascii="Times New Roman" w:eastAsia="SimSun" w:hAnsi="Times New Roman" w:cs="Times New Roman"/>
          <w:sz w:val="24"/>
          <w:szCs w:val="24"/>
          <w:lang w:val="uk-UA" w:eastAsia="ru-RU"/>
        </w:rPr>
        <w:t>4</w:t>
      </w:r>
      <w:r w:rsidR="0021434C" w:rsidRPr="00AE2B94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року № </w:t>
      </w:r>
      <w:r w:rsidR="00DF395D">
        <w:rPr>
          <w:rFonts w:ascii="Times New Roman" w:eastAsia="SimSun" w:hAnsi="Times New Roman" w:cs="Times New Roman"/>
          <w:sz w:val="24"/>
          <w:szCs w:val="24"/>
          <w:lang w:val="uk-UA" w:eastAsia="ru-RU"/>
        </w:rPr>
        <w:t>174</w:t>
      </w:r>
      <w:r w:rsidR="0021434C" w:rsidRPr="00AE2B94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«Про затвердження Регламенту виконавчого комітету Ічнянської міської ради</w:t>
      </w:r>
      <w:r w:rsidR="00DF395D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в новій редакції</w:t>
      </w:r>
      <w:r w:rsidR="0021434C" w:rsidRPr="00AE2B94">
        <w:rPr>
          <w:rFonts w:ascii="Times New Roman" w:eastAsia="SimSun" w:hAnsi="Times New Roman" w:cs="Times New Roman"/>
          <w:sz w:val="24"/>
          <w:szCs w:val="24"/>
          <w:lang w:val="uk-UA" w:eastAsia="ru-RU"/>
        </w:rPr>
        <w:t>».</w:t>
      </w:r>
      <w:r w:rsidR="00D943CE" w:rsidRPr="00AE2B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943CE" w:rsidRPr="002A25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Вона націлена на розв’язання повсякденних проблем мешканців нашої громади і стосується кожного та була направлена на виконання повноважень, наданих виконавчому комітету згідно статей 27-40 Глави 2 «Повноваження виконавчих органів сільських, селищних, міських рад» Закону України «Про місцеве самоврядування в Україні», Законів України «Про звернення громадян», «Про доступ до публічної інформації», інших законодавчих актів. </w:t>
      </w:r>
    </w:p>
    <w:p w:rsidR="0037796C" w:rsidRPr="002A2554" w:rsidRDefault="0037796C" w:rsidP="003779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25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Засідання виконавчого комітету Ічнянської міської ради проводилися в міру необхідності, але не рідше одного разу на місяць, при необхідності проводились позачергові засідання. Діловодство засідань виконавчого комітету Ічнянської міської ради велося державною мовою.</w:t>
      </w:r>
    </w:p>
    <w:p w:rsidR="00E12322" w:rsidRPr="002A2554" w:rsidRDefault="009A6472" w:rsidP="00E12322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Протягом 2025</w:t>
      </w:r>
      <w:r w:rsidR="00E12322" w:rsidRPr="002A2554">
        <w:rPr>
          <w:rFonts w:ascii="Times New Roman" w:hAnsi="Times New Roman" w:cs="Times New Roman"/>
          <w:sz w:val="24"/>
          <w:szCs w:val="24"/>
          <w:lang w:val="uk-UA"/>
        </w:rPr>
        <w:t xml:space="preserve"> року </w:t>
      </w:r>
      <w:r w:rsidR="005F35A7" w:rsidRPr="002A255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забезпечено підготовку та організацію 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20</w:t>
      </w:r>
      <w:r w:rsidR="005F35A7" w:rsidRPr="002A255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двад</w:t>
      </w:r>
      <w:r w:rsidR="002A2554" w:rsidRPr="002A255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цяти</w:t>
      </w:r>
      <w:r w:rsidR="005F35A7" w:rsidRPr="002A255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) засідань виконавчого комітету, на яких ухвалено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455</w:t>
      </w:r>
      <w:r w:rsidR="005F35A7" w:rsidRPr="002A255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чотириста п’ятдесят п’ять</w:t>
      </w:r>
      <w:r w:rsidR="005F35A7" w:rsidRPr="002A255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) рішен</w:t>
      </w:r>
      <w:r w:rsidR="002A255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ь</w:t>
      </w:r>
      <w:r w:rsidR="00E12322" w:rsidRPr="002A255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05155" w:rsidRPr="0085503C"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zh-CN"/>
        </w:rPr>
        <w:t xml:space="preserve"> </w:t>
      </w:r>
      <w:r w:rsidR="00005155" w:rsidRPr="002A255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Ухвалені виконавчим комітетом рішення Ічнянської міської ради направлені на виконання. Тексти прийнятих рішень, як цього вимагає законодавство про доступ до публічної інформації, розміщено на офіційному сайті міської ради в рубриці «Нормативні документи» </w:t>
      </w:r>
      <w:r w:rsidR="00005155" w:rsidRPr="002A25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та є обов’язковими для виконання всіма розташованими на території міста органами виконавчої </w:t>
      </w:r>
      <w:r w:rsidR="00005155" w:rsidRPr="002A25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lastRenderedPageBreak/>
        <w:t>влади, об’єднаннями громадян, підприємствами, установами та організаціями, посадовими особами, а також громадянами, які постійно або тимчасово проживають на території міста.</w:t>
      </w:r>
    </w:p>
    <w:p w:rsidR="00B925C5" w:rsidRPr="00146F65" w:rsidRDefault="00B925C5" w:rsidP="00B925C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1219AF">
        <w:rPr>
          <w:rFonts w:ascii="Times New Roman" w:hAnsi="Times New Roman" w:cs="Times New Roman"/>
          <w:sz w:val="24"/>
          <w:szCs w:val="24"/>
          <w:lang w:val="uk-UA"/>
        </w:rPr>
        <w:t>На постійному контролі знаходилися питання бюджету Ічнянської міської територіальної громади. П</w:t>
      </w:r>
      <w:r w:rsidRPr="001219A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еріодично заслуховувалися звіти про виконання головного фінансового кошторису </w:t>
      </w:r>
      <w:r w:rsidRPr="00146F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громади за 202</w:t>
      </w:r>
      <w:r w:rsidR="00235D0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</w:t>
      </w:r>
      <w:r w:rsidRPr="00146F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рік, за І квартал</w:t>
      </w:r>
      <w:r w:rsidR="00B563E0" w:rsidRPr="00146F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І півріччя, 9 місяців</w:t>
      </w:r>
      <w:r w:rsidRPr="00146F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202</w:t>
      </w:r>
      <w:r w:rsidR="00235D0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</w:t>
      </w:r>
      <w:r w:rsidRPr="00146F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року, схвалення розроблених Програм у різних напрямках, Порядків, </w:t>
      </w:r>
      <w:r w:rsidRPr="00146F6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підводились підсумки виконання </w:t>
      </w:r>
      <w:r w:rsidRPr="00146F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Програми соціально-економічного розвитку </w:t>
      </w:r>
      <w:r w:rsidRPr="00146F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Ічнянської міської ради на 202</w:t>
      </w:r>
      <w:r w:rsidR="00146F65" w:rsidRPr="00146F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4</w:t>
      </w:r>
      <w:r w:rsidRPr="00146F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-202</w:t>
      </w:r>
      <w:r w:rsidR="00146F65" w:rsidRPr="00146F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5</w:t>
      </w:r>
      <w:r w:rsidRPr="00146F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роки</w:t>
      </w:r>
      <w:r w:rsidRPr="00146F65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8E1888" w:rsidRPr="00146F65" w:rsidRDefault="00790D81" w:rsidP="00790D81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6F65">
        <w:rPr>
          <w:rFonts w:ascii="Times New Roman" w:hAnsi="Times New Roman" w:cs="Times New Roman"/>
          <w:sz w:val="24"/>
          <w:szCs w:val="24"/>
          <w:lang w:val="uk-UA"/>
        </w:rPr>
        <w:t xml:space="preserve">На засіданнях виконавчого комітету </w:t>
      </w:r>
      <w:r w:rsidR="00E5280B">
        <w:rPr>
          <w:rFonts w:ascii="Times New Roman" w:hAnsi="Times New Roman" w:cs="Times New Roman"/>
          <w:sz w:val="24"/>
          <w:szCs w:val="24"/>
          <w:lang w:val="uk-UA"/>
        </w:rPr>
        <w:t xml:space="preserve">щоквартально </w:t>
      </w:r>
      <w:r w:rsidRPr="00146F65">
        <w:rPr>
          <w:rFonts w:ascii="Times New Roman" w:hAnsi="Times New Roman" w:cs="Times New Roman"/>
          <w:sz w:val="24"/>
          <w:szCs w:val="24"/>
          <w:lang w:val="uk-UA"/>
        </w:rPr>
        <w:t xml:space="preserve">заслуховували звіти про </w:t>
      </w:r>
      <w:r w:rsidR="008E1888" w:rsidRPr="00146F65">
        <w:rPr>
          <w:rFonts w:ascii="Times New Roman" w:hAnsi="Times New Roman" w:cs="Times New Roman"/>
          <w:sz w:val="24"/>
          <w:szCs w:val="24"/>
          <w:lang w:val="uk-UA"/>
        </w:rPr>
        <w:t>розгляд звернень громадян,</w:t>
      </w:r>
      <w:r w:rsidR="00C85188" w:rsidRPr="00146F65">
        <w:rPr>
          <w:rFonts w:ascii="Times New Roman" w:hAnsi="Times New Roman" w:cs="Times New Roman"/>
          <w:sz w:val="24"/>
          <w:szCs w:val="24"/>
          <w:lang w:val="uk-UA"/>
        </w:rPr>
        <w:t xml:space="preserve"> про</w:t>
      </w:r>
      <w:r w:rsidR="008E1888" w:rsidRPr="00146F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46F65">
        <w:rPr>
          <w:rFonts w:ascii="Times New Roman" w:hAnsi="Times New Roman" w:cs="Times New Roman"/>
          <w:sz w:val="24"/>
          <w:szCs w:val="24"/>
          <w:lang w:val="uk-UA"/>
        </w:rPr>
        <w:t xml:space="preserve">виконання </w:t>
      </w:r>
      <w:r w:rsidR="008E1888" w:rsidRPr="00146F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фінансових планів Комунального некомерційного підприємства «Ічнянська міська лікарня»</w:t>
      </w:r>
      <w:r w:rsidR="00412E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Ічнянської міської ради</w:t>
      </w:r>
      <w:r w:rsidR="007327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2024 рік</w:t>
      </w:r>
      <w:r w:rsidR="008E1888" w:rsidRPr="00146F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Комунального некомерційного підприємства «Ічнянський центр первинної медико-санітарної допомоги</w:t>
      </w:r>
      <w:r w:rsidR="00412E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Ічнянської міської ради</w:t>
      </w:r>
      <w:r w:rsidR="007327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2024 рік</w:t>
      </w:r>
      <w:r w:rsidR="008E1888" w:rsidRPr="00146F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E1888" w:rsidRPr="00146F65" w:rsidRDefault="008E1888" w:rsidP="008E188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146F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zh-CN"/>
        </w:rPr>
        <w:t xml:space="preserve">У сфері житлово-комунального господарства на засіданнях виконавчого комітету були заслухані </w:t>
      </w:r>
      <w:r w:rsidRPr="00146F65">
        <w:rPr>
          <w:rFonts w:ascii="Times New Roman" w:eastAsia="Times New Roman" w:hAnsi="Times New Roman" w:cs="Times New Roman"/>
          <w:sz w:val="24"/>
          <w:szCs w:val="24"/>
          <w:lang w:val="uk-UA"/>
        </w:rPr>
        <w:t>звіти КП «Ічнянське ВУЖКГ» Ічнянської міської ради про фінансово –  господарську діяльність підприємства</w:t>
      </w:r>
      <w:r w:rsidR="00146F65" w:rsidRPr="00146F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2024 рік</w:t>
      </w:r>
      <w:r w:rsidRPr="00146F65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7327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І квартал 2025 року</w:t>
      </w:r>
      <w:r w:rsidR="008154C9">
        <w:rPr>
          <w:rFonts w:ascii="Times New Roman" w:eastAsia="Times New Roman" w:hAnsi="Times New Roman" w:cs="Times New Roman"/>
          <w:sz w:val="24"/>
          <w:szCs w:val="24"/>
          <w:lang w:val="uk-UA"/>
        </w:rPr>
        <w:t>, за І півріччя 2025 року</w:t>
      </w:r>
      <w:r w:rsidR="007327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</w:t>
      </w:r>
      <w:r w:rsidRPr="00146F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КП ВКГ «</w:t>
      </w:r>
      <w:proofErr w:type="spellStart"/>
      <w:r w:rsidRPr="00146F65">
        <w:rPr>
          <w:rFonts w:ascii="Times New Roman" w:eastAsia="Times New Roman" w:hAnsi="Times New Roman" w:cs="Times New Roman"/>
          <w:sz w:val="24"/>
          <w:szCs w:val="24"/>
          <w:lang w:val="uk-UA"/>
        </w:rPr>
        <w:t>Ічень</w:t>
      </w:r>
      <w:proofErr w:type="spellEnd"/>
      <w:r w:rsidRPr="00146F65">
        <w:rPr>
          <w:rFonts w:ascii="Times New Roman" w:eastAsia="Times New Roman" w:hAnsi="Times New Roman" w:cs="Times New Roman"/>
          <w:sz w:val="24"/>
          <w:szCs w:val="24"/>
          <w:lang w:val="uk-UA"/>
        </w:rPr>
        <w:t>» про фінансово –  господарську діяльність підприємства</w:t>
      </w:r>
      <w:r w:rsidR="00146F65" w:rsidRPr="00146F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2024 рік</w:t>
      </w:r>
      <w:r w:rsidRPr="00146F65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C85188" w:rsidRPr="00146F65" w:rsidRDefault="00C85188" w:rsidP="00C8518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46F6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Прийняті рішення п</w:t>
      </w:r>
      <w:r w:rsidRPr="00146F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 виділення одноразової матеріальної допомоги громадянам територіальної громади </w:t>
      </w:r>
      <w:r w:rsidRPr="00146F6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 місцевого бюджету, </w:t>
      </w:r>
      <w:r w:rsidRPr="00146F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про призначення та виплату пільг хворим з хронічною нирковою недостатністю, а також </w:t>
      </w:r>
      <w:r w:rsidRPr="00146F6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інші питання соціального захисту населення.</w:t>
      </w:r>
    </w:p>
    <w:p w:rsidR="001D601D" w:rsidRPr="0085503C" w:rsidRDefault="00790D81" w:rsidP="003134B4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  <w:r w:rsidRPr="00146F65">
        <w:rPr>
          <w:rFonts w:ascii="Times New Roman" w:hAnsi="Times New Roman" w:cs="Times New Roman"/>
          <w:sz w:val="24"/>
          <w:szCs w:val="24"/>
          <w:lang w:val="uk-UA"/>
        </w:rPr>
        <w:t xml:space="preserve">Основна частина прийнятих рішень стосувалася надання одноразової допомоги малозабезпеченим громадянам, допомоги на поховання, про взяття громадян на квартирний облік для поліпшення житлових умов та зняття з квартирного обліку, </w:t>
      </w:r>
      <w:r w:rsidRPr="00146F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розгляд питань захисту прав дитини,</w:t>
      </w:r>
      <w:r w:rsidR="00D648D1" w:rsidRPr="00146F65">
        <w:rPr>
          <w:rFonts w:ascii="Times New Roman" w:eastAsia="Calibri" w:hAnsi="Times New Roman" w:cs="Times New Roman"/>
          <w:kern w:val="3"/>
          <w:sz w:val="28"/>
          <w:szCs w:val="28"/>
          <w:lang w:val="uk-UA"/>
        </w:rPr>
        <w:t xml:space="preserve"> </w:t>
      </w:r>
      <w:r w:rsidR="00D648D1" w:rsidRPr="00146F65">
        <w:rPr>
          <w:rFonts w:ascii="Times New Roman" w:eastAsia="Calibri" w:hAnsi="Times New Roman" w:cs="Times New Roman"/>
          <w:kern w:val="3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</w:t>
      </w:r>
      <w:r w:rsidR="00D648D1" w:rsidRPr="00146F6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46F65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кошторисного розрахунку вартості об’єкта будівництва, встановлення тарифів на теплову енергію, що виробляється на установках з використанням альтернативних джерел енергії, </w:t>
      </w:r>
      <w:r w:rsidR="00D648D1" w:rsidRPr="00146F65">
        <w:rPr>
          <w:rFonts w:ascii="Times New Roman" w:hAnsi="Times New Roman" w:cs="Times New Roman"/>
          <w:sz w:val="24"/>
          <w:szCs w:val="24"/>
          <w:lang w:val="uk-UA"/>
        </w:rPr>
        <w:t xml:space="preserve">погодження річного плану надання послуг з централізованого водопостачання та централізованого водовідведення, </w:t>
      </w:r>
      <w:r w:rsidRPr="00146F65">
        <w:rPr>
          <w:rFonts w:ascii="Times New Roman" w:hAnsi="Times New Roman" w:cs="Times New Roman"/>
          <w:sz w:val="24"/>
          <w:szCs w:val="24"/>
          <w:lang w:val="uk-UA"/>
        </w:rPr>
        <w:t>питання благоустрою території, обстеження зелених насаджень, видалення тих, що перебувають в аварійному стані, порушення об’єктів благоустрою</w:t>
      </w:r>
      <w:r w:rsidR="00D648D1" w:rsidRPr="00146F6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46F65">
        <w:rPr>
          <w:rFonts w:ascii="Times New Roman" w:hAnsi="Times New Roman" w:cs="Times New Roman"/>
          <w:sz w:val="24"/>
          <w:szCs w:val="24"/>
          <w:lang w:val="uk-UA"/>
        </w:rPr>
        <w:t xml:space="preserve"> та інші питання.</w:t>
      </w:r>
      <w:r w:rsidR="00F77049"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  <w:t xml:space="preserve">  </w:t>
      </w:r>
    </w:p>
    <w:p w:rsidR="002F1E7A" w:rsidRPr="00640C79" w:rsidRDefault="003134B4" w:rsidP="002F1E7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2F1E7A" w:rsidRPr="00640C79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2F1E7A" w:rsidRPr="00640C7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601D" w:rsidRPr="00640C79">
        <w:rPr>
          <w:rFonts w:ascii="Times New Roman" w:hAnsi="Times New Roman" w:cs="Times New Roman"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>оці активно працювала</w:t>
      </w:r>
      <w:r w:rsidR="002F1E7A" w:rsidRPr="00640C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житлов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2F1E7A" w:rsidRPr="00640C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комісі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</w:t>
      </w:r>
      <w:r w:rsidR="002F1E7A" w:rsidRPr="00640C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F1E7A" w:rsidRPr="00640C79">
        <w:rPr>
          <w:rFonts w:ascii="Times New Roman" w:hAnsi="Times New Roman" w:cs="Times New Roman"/>
          <w:sz w:val="24"/>
          <w:szCs w:val="24"/>
          <w:lang w:val="uk-UA"/>
        </w:rPr>
        <w:t xml:space="preserve">при виконавчому комітеті Ічнянської міської ради. Основна частина прийнятих рішень стосувалася </w:t>
      </w:r>
      <w:r w:rsidR="002F1E7A" w:rsidRPr="00640C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впорядкування черги та затвердження списку осіб, які потребують поліпшення житлових умов та перебувають на квартирному обліку у виконавчому комітеті Ічнянської міської ради, про зняття з квартирного обліку громадян, які потребують поліпшення житлових умов,</w:t>
      </w:r>
      <w:r w:rsidR="002F1E7A" w:rsidRPr="00640C7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F1E7A" w:rsidRPr="00640C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взяття на квартирний облік та включення у список громадян, які користуються правом позачергового одержання жилих приміщень.</w:t>
      </w:r>
    </w:p>
    <w:p w:rsidR="002F1E7A" w:rsidRPr="002F4F93" w:rsidRDefault="002F1E7A" w:rsidP="002F1E7A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2F4F9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Станом на 01.0</w:t>
      </w:r>
      <w:r w:rsidR="00640C79" w:rsidRPr="002F4F9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</w:t>
      </w:r>
      <w:r w:rsidRPr="002F4F9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.202</w:t>
      </w:r>
      <w:r w:rsidR="002F4F9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6</w:t>
      </w:r>
      <w:r w:rsidRPr="002F4F9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року на квартирному обліку за місцем проживання перебува</w:t>
      </w:r>
      <w:r w:rsidR="001F2697" w:rsidRPr="002F4F9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є</w:t>
      </w:r>
      <w:r w:rsidRPr="002F4F9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– </w:t>
      </w:r>
      <w:r w:rsidR="001F2697" w:rsidRPr="002F4F9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19</w:t>
      </w:r>
      <w:r w:rsidR="002F4F93" w:rsidRPr="002F4F9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4</w:t>
      </w:r>
      <w:r w:rsidRPr="002F4F9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громадян</w:t>
      </w:r>
      <w:r w:rsidR="00013883" w:rsidRPr="002F4F9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и</w:t>
      </w:r>
      <w:r w:rsidRPr="002F4F9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 які потребують поліпшення житлових умов.</w:t>
      </w:r>
    </w:p>
    <w:p w:rsidR="002F1E7A" w:rsidRPr="008B24CC" w:rsidRDefault="002F1E7A" w:rsidP="002F1E7A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B24CC">
        <w:rPr>
          <w:rFonts w:ascii="Times New Roman" w:hAnsi="Times New Roman" w:cs="Times New Roman"/>
          <w:sz w:val="24"/>
          <w:szCs w:val="24"/>
          <w:lang w:val="uk-UA"/>
        </w:rPr>
        <w:t>Відповідно до пункту 4.6.</w:t>
      </w:r>
      <w:r w:rsidRPr="008B24CC">
        <w:rPr>
          <w:rFonts w:ascii="Times New Roman" w:hAnsi="Times New Roman" w:cs="Times New Roman"/>
          <w:kern w:val="32"/>
          <w:sz w:val="24"/>
          <w:szCs w:val="24"/>
          <w:lang w:val="uk-UA" w:eastAsia="ru-RU"/>
        </w:rPr>
        <w:t xml:space="preserve"> </w:t>
      </w:r>
      <w:r w:rsidRPr="008B24CC">
        <w:rPr>
          <w:rFonts w:ascii="Times New Roman" w:hAnsi="Times New Roman" w:cs="Times New Roman"/>
          <w:sz w:val="24"/>
          <w:szCs w:val="24"/>
          <w:lang w:val="uk-UA"/>
        </w:rPr>
        <w:t xml:space="preserve">розділу 4 Положення </w:t>
      </w:r>
      <w:r w:rsidRPr="008B24CC">
        <w:rPr>
          <w:rFonts w:ascii="Times New Roman" w:hAnsi="Times New Roman" w:cs="Times New Roman"/>
          <w:bCs/>
          <w:sz w:val="24"/>
          <w:szCs w:val="24"/>
          <w:lang w:val="uk-UA"/>
        </w:rPr>
        <w:t>про постійно діючу комісію по житлових питаннях при виконавчому комітеті</w:t>
      </w:r>
      <w:r w:rsidRPr="008B24CC">
        <w:rPr>
          <w:rFonts w:ascii="Times New Roman" w:hAnsi="Times New Roman" w:cs="Times New Roman"/>
          <w:sz w:val="24"/>
          <w:szCs w:val="24"/>
          <w:lang w:val="uk-UA"/>
        </w:rPr>
        <w:t xml:space="preserve"> Ічнянської міської ради</w:t>
      </w:r>
      <w:r w:rsidRPr="008B24CC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/>
        </w:rPr>
        <w:t xml:space="preserve">, затвердженого </w:t>
      </w:r>
      <w:r w:rsidRPr="008B24CC">
        <w:rPr>
          <w:rFonts w:ascii="Times New Roman" w:hAnsi="Times New Roman" w:cs="Times New Roman"/>
          <w:sz w:val="24"/>
          <w:szCs w:val="24"/>
          <w:lang w:val="uk-UA"/>
        </w:rPr>
        <w:t>рішенням другої позачергової сесії Ічнянської міської ради восьмого скликання від 21.12.2020 року № 44-</w:t>
      </w:r>
      <w:r w:rsidRPr="008B24CC">
        <w:rPr>
          <w:rFonts w:ascii="Times New Roman" w:hAnsi="Times New Roman" w:cs="Times New Roman"/>
          <w:sz w:val="24"/>
          <w:szCs w:val="24"/>
        </w:rPr>
        <w:t>VIII</w:t>
      </w:r>
      <w:r w:rsidRPr="008B24CC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</w:t>
      </w:r>
      <w:r w:rsidRPr="008B2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ротоколи житлової комісії затверджуються рішеннями виконавчого комітету міської ради.</w:t>
      </w:r>
    </w:p>
    <w:p w:rsidR="00AB34F1" w:rsidRPr="008B24CC" w:rsidRDefault="00AB34F1" w:rsidP="00AB34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</w:pPr>
      <w:r w:rsidRPr="008B24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Виконавчий комітет забезпечував заходи, які необхідні при запровадженні правового режиму воєнного стану на відповідній території та захисту безпеки населення, </w:t>
      </w:r>
      <w:r w:rsidRPr="008B24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управління об’єктами житлово-комунального господарства, побутового, торговельного обслуговування, транспорту і зв’язку, що перебувають у комунальній власності на відповідній території громади; забезпечення населення паливом, електроенергією, газом та іншими енергоносіями. Вирішував питання водопостачання, водовідведення та очищення стічних вод; питання збирання, транспортування, утилізації та знешкодження побутових відходів.</w:t>
      </w:r>
    </w:p>
    <w:p w:rsidR="00AB34F1" w:rsidRPr="008B24CC" w:rsidRDefault="00AB34F1" w:rsidP="00AB34F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  <w:r w:rsidRPr="008B24C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lastRenderedPageBreak/>
        <w:t xml:space="preserve">Воєнний стан – нова реальність, що диктує нові підходи в роботі медичної системи до надання допомоги як Збройним Силам України, так і цивільному </w:t>
      </w:r>
      <w:r w:rsidRPr="008B24CC">
        <w:rPr>
          <w:rFonts w:ascii="Times New Roman" w:eastAsia="Calibri" w:hAnsi="Times New Roman" w:cs="Times New Roman"/>
          <w:sz w:val="24"/>
          <w:szCs w:val="24"/>
          <w:lang w:val="uk-UA" w:eastAsia="zh-CN"/>
        </w:rPr>
        <w:t xml:space="preserve">населенню. Усі заклади охорони здоров’я територіальної громади надавали медичну допомогу всім, хто її потребує. </w:t>
      </w:r>
    </w:p>
    <w:p w:rsidR="00AB34F1" w:rsidRPr="008B24CC" w:rsidRDefault="00AB34F1" w:rsidP="00AB34F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8B24CC">
        <w:rPr>
          <w:rFonts w:ascii="Times New Roman" w:eastAsia="Times New Roman" w:hAnsi="Times New Roman" w:cs="Times New Roman"/>
          <w:sz w:val="24"/>
          <w:szCs w:val="24"/>
          <w:highlight w:val="white"/>
          <w:lang w:val="uk-UA" w:eastAsia="zh-CN"/>
        </w:rPr>
        <w:t>Одним з пріоритетних напрямків роботи також було</w:t>
      </w:r>
      <w:r w:rsidRPr="008B24C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документальне, організаційне, інформаційне та методичне забезпечення діяльності виконавчого комітету, </w:t>
      </w:r>
      <w:r w:rsidRPr="008B24CC">
        <w:rPr>
          <w:rFonts w:ascii="Times New Roman" w:eastAsia="Times New Roman" w:hAnsi="Times New Roman" w:cs="Times New Roman"/>
          <w:sz w:val="24"/>
          <w:szCs w:val="24"/>
          <w:highlight w:val="white"/>
          <w:lang w:val="uk-UA" w:eastAsia="zh-CN"/>
        </w:rPr>
        <w:t>покращення якості надання населенню адміністративних послуг, які займають дедалі важливіше місце в діяльності органу місцевого самоврядування</w:t>
      </w:r>
      <w:r w:rsidRPr="008B24C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. </w:t>
      </w:r>
    </w:p>
    <w:p w:rsidR="00AB34F1" w:rsidRPr="008B24CC" w:rsidRDefault="00AB34F1" w:rsidP="00CD2F0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8B24C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 умовах воєнного стану н</w:t>
      </w:r>
      <w:r w:rsidR="007327A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е</w:t>
      </w:r>
      <w:r w:rsidRPr="008B24C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обмежувалось право громадян на звернення до суб’єктів владних повноважень</w:t>
      </w:r>
      <w:r w:rsidR="00CD2F07" w:rsidRPr="008B24C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та отримання відповіді, гарантоване статтею 40 Конституції України. </w:t>
      </w:r>
      <w:r w:rsidRPr="008B24C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Кожен мешканець територіальної громади має можливість отримати необхідну консультацію. </w:t>
      </w:r>
    </w:p>
    <w:p w:rsidR="00861C81" w:rsidRPr="008B24CC" w:rsidRDefault="00AB34F1" w:rsidP="00861C8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8B24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Протягом </w:t>
      </w:r>
      <w:r w:rsidR="007327A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2025</w:t>
      </w:r>
      <w:r w:rsidRPr="008B24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року найбільше громадян турбували питання житлово-комунального господарства, робота вуличного освітлення, благоустрій територій, будівництво та ремонт доріг, своєчасне вивезення сміття. Усі звернення, що надійшли протягом звітного періоду, були розглянуті виконавцями в терміни, визначені чинним законодавством. Робота щодо забезпечення всебічного розгляду звернень, розв’язання порушених у них проблем, задоволення законних прав та інтересів громадян знаходиться на постійному контролі, є однією з пріоритетних напрямків діяльності органу влади.</w:t>
      </w:r>
    </w:p>
    <w:p w:rsidR="00AB34F1" w:rsidRPr="008B24CC" w:rsidRDefault="00AB34F1" w:rsidP="00861C8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8B24C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Відділом інформаційної роботи на офіційному сайті </w:t>
      </w:r>
      <w:r w:rsidR="000E553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Ічнянської </w:t>
      </w:r>
      <w:r w:rsidRPr="008B24C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міської ради висвітлювалась: діяльність виконавчого комітету у межах власних та делегованих повноважень, міської ради, її виконавчих органів та посадових осіб, а також у соціальних мережах висвітлювались різноманітні заходи, події, що відбувалися за підтримки міської влади чи безпосередньо стосувались її діяльності.</w:t>
      </w:r>
    </w:p>
    <w:p w:rsidR="000E5537" w:rsidRPr="000E5537" w:rsidRDefault="000E5537" w:rsidP="000E5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0E553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оприлюдненні</w:t>
      </w:r>
      <w:proofErr w:type="spellEnd"/>
      <w:r w:rsidRPr="000E5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E553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E5537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ішень</w:t>
      </w:r>
      <w:proofErr w:type="spellEnd"/>
      <w:r w:rsidRPr="000E5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553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0E5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55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0E5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55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забезпечується</w:t>
      </w:r>
      <w:proofErr w:type="spellEnd"/>
      <w:r w:rsidRPr="000E5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55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</w:t>
      </w:r>
      <w:proofErr w:type="spellEnd"/>
      <w:r w:rsidRPr="000E5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55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персональних</w:t>
      </w:r>
      <w:proofErr w:type="spellEnd"/>
      <w:r w:rsidRPr="000E5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553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0E5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553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0E5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E5537" w:rsidRPr="000E5537" w:rsidRDefault="000E5537" w:rsidP="000E5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553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Скарг</w:t>
      </w:r>
      <w:proofErr w:type="spellEnd"/>
      <w:r w:rsidRPr="000E5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E55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зауважень</w:t>
      </w:r>
      <w:proofErr w:type="spellEnd"/>
      <w:r w:rsidRPr="000E5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E55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пропозицій</w:t>
      </w:r>
      <w:proofErr w:type="spellEnd"/>
      <w:r w:rsidRPr="000E5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553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E5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553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0E5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553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0E5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553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оприлюднення</w:t>
      </w:r>
      <w:proofErr w:type="spellEnd"/>
      <w:r w:rsidRPr="000E5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E553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E5537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ішень</w:t>
      </w:r>
      <w:proofErr w:type="spellEnd"/>
      <w:r w:rsidRPr="000E5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553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0E5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55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0E5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0E55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надходило</w:t>
      </w:r>
      <w:proofErr w:type="spellEnd"/>
      <w:r w:rsidRPr="000E5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61C81" w:rsidRPr="000E5537" w:rsidRDefault="00861C81" w:rsidP="00AB34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1C81" w:rsidRPr="008B24CC" w:rsidRDefault="00861C81" w:rsidP="00AB34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61C81" w:rsidRDefault="00861C81" w:rsidP="00AB34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D34F4" w:rsidRDefault="00FD34F4" w:rsidP="00AB34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F35A7" w:rsidRPr="008B24CC" w:rsidRDefault="007327A4" w:rsidP="007327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Керуючий справами виконкому                                                        Людмила ЗАГУРА</w:t>
      </w:r>
    </w:p>
    <w:p w:rsidR="005F35A7" w:rsidRPr="008B24CC" w:rsidRDefault="005F35A7" w:rsidP="00790D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F35A7" w:rsidRPr="008B24CC" w:rsidRDefault="005F35A7" w:rsidP="00790D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832EB" w:rsidRPr="008B24CC" w:rsidRDefault="007832EB" w:rsidP="000A07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7832EB" w:rsidRPr="008B24CC" w:rsidSect="00C73B6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83D" w:rsidRDefault="00BC283D" w:rsidP="00E448EE">
      <w:pPr>
        <w:spacing w:after="0" w:line="240" w:lineRule="auto"/>
      </w:pPr>
      <w:r>
        <w:separator/>
      </w:r>
    </w:p>
  </w:endnote>
  <w:endnote w:type="continuationSeparator" w:id="0">
    <w:p w:rsidR="00BC283D" w:rsidRDefault="00BC283D" w:rsidP="00E44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83D" w:rsidRDefault="00BC283D" w:rsidP="00E448EE">
      <w:pPr>
        <w:spacing w:after="0" w:line="240" w:lineRule="auto"/>
      </w:pPr>
      <w:r>
        <w:separator/>
      </w:r>
    </w:p>
  </w:footnote>
  <w:footnote w:type="continuationSeparator" w:id="0">
    <w:p w:rsidR="00BC283D" w:rsidRDefault="00BC283D" w:rsidP="00E44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678F6"/>
    <w:multiLevelType w:val="hybridMultilevel"/>
    <w:tmpl w:val="34C2436E"/>
    <w:lvl w:ilvl="0" w:tplc="896C924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01350D1"/>
    <w:multiLevelType w:val="hybridMultilevel"/>
    <w:tmpl w:val="1770652E"/>
    <w:lvl w:ilvl="0" w:tplc="D2689A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5175A2"/>
    <w:multiLevelType w:val="hybridMultilevel"/>
    <w:tmpl w:val="B5D09B9E"/>
    <w:lvl w:ilvl="0" w:tplc="7206E9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D9E0A91"/>
    <w:multiLevelType w:val="hybridMultilevel"/>
    <w:tmpl w:val="F9945070"/>
    <w:lvl w:ilvl="0" w:tplc="835611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94"/>
    <w:rsid w:val="00005155"/>
    <w:rsid w:val="00013883"/>
    <w:rsid w:val="00025A53"/>
    <w:rsid w:val="0003514D"/>
    <w:rsid w:val="00037FCA"/>
    <w:rsid w:val="00047120"/>
    <w:rsid w:val="000866BF"/>
    <w:rsid w:val="000A0721"/>
    <w:rsid w:val="000C3E53"/>
    <w:rsid w:val="000E5537"/>
    <w:rsid w:val="000F3BF8"/>
    <w:rsid w:val="001219AF"/>
    <w:rsid w:val="0014189B"/>
    <w:rsid w:val="00146F65"/>
    <w:rsid w:val="001851A0"/>
    <w:rsid w:val="001878F9"/>
    <w:rsid w:val="00193594"/>
    <w:rsid w:val="001C2A09"/>
    <w:rsid w:val="001C6CFA"/>
    <w:rsid w:val="001D601D"/>
    <w:rsid w:val="001E3BAD"/>
    <w:rsid w:val="001F2697"/>
    <w:rsid w:val="0021434C"/>
    <w:rsid w:val="00220E45"/>
    <w:rsid w:val="0023341A"/>
    <w:rsid w:val="00235D01"/>
    <w:rsid w:val="00241BEC"/>
    <w:rsid w:val="00272510"/>
    <w:rsid w:val="002765EF"/>
    <w:rsid w:val="002A2554"/>
    <w:rsid w:val="002D7A13"/>
    <w:rsid w:val="002F1E7A"/>
    <w:rsid w:val="002F4F93"/>
    <w:rsid w:val="003134B4"/>
    <w:rsid w:val="00351A3E"/>
    <w:rsid w:val="0035629C"/>
    <w:rsid w:val="00374D72"/>
    <w:rsid w:val="0037796C"/>
    <w:rsid w:val="00381769"/>
    <w:rsid w:val="00381B40"/>
    <w:rsid w:val="003900B3"/>
    <w:rsid w:val="003956BD"/>
    <w:rsid w:val="003C4DBA"/>
    <w:rsid w:val="003F0352"/>
    <w:rsid w:val="00412E73"/>
    <w:rsid w:val="00440A73"/>
    <w:rsid w:val="0049227F"/>
    <w:rsid w:val="004B5DB7"/>
    <w:rsid w:val="004C28AC"/>
    <w:rsid w:val="004E3016"/>
    <w:rsid w:val="0055245F"/>
    <w:rsid w:val="00562CFD"/>
    <w:rsid w:val="00573393"/>
    <w:rsid w:val="0059352C"/>
    <w:rsid w:val="005D0644"/>
    <w:rsid w:val="005E4CD4"/>
    <w:rsid w:val="005F35A7"/>
    <w:rsid w:val="005F77A3"/>
    <w:rsid w:val="00640C79"/>
    <w:rsid w:val="006435FE"/>
    <w:rsid w:val="00651E4A"/>
    <w:rsid w:val="00654E49"/>
    <w:rsid w:val="006C2EC6"/>
    <w:rsid w:val="006D0885"/>
    <w:rsid w:val="006E1F0C"/>
    <w:rsid w:val="006E44C2"/>
    <w:rsid w:val="007073D7"/>
    <w:rsid w:val="007327A4"/>
    <w:rsid w:val="007364E6"/>
    <w:rsid w:val="00745151"/>
    <w:rsid w:val="00752683"/>
    <w:rsid w:val="00760560"/>
    <w:rsid w:val="00763193"/>
    <w:rsid w:val="007658FA"/>
    <w:rsid w:val="007832EB"/>
    <w:rsid w:val="00790D81"/>
    <w:rsid w:val="007B6EE4"/>
    <w:rsid w:val="007C7749"/>
    <w:rsid w:val="007E74EC"/>
    <w:rsid w:val="008154C9"/>
    <w:rsid w:val="00845262"/>
    <w:rsid w:val="0085503C"/>
    <w:rsid w:val="00855A33"/>
    <w:rsid w:val="00861C81"/>
    <w:rsid w:val="00862731"/>
    <w:rsid w:val="00863F5A"/>
    <w:rsid w:val="008671F9"/>
    <w:rsid w:val="0087190E"/>
    <w:rsid w:val="008B24CC"/>
    <w:rsid w:val="008C1E3C"/>
    <w:rsid w:val="008C77B9"/>
    <w:rsid w:val="008E1888"/>
    <w:rsid w:val="008E3A7A"/>
    <w:rsid w:val="0092430C"/>
    <w:rsid w:val="00942098"/>
    <w:rsid w:val="00950504"/>
    <w:rsid w:val="00961C0F"/>
    <w:rsid w:val="00965C6A"/>
    <w:rsid w:val="00970461"/>
    <w:rsid w:val="009A4E58"/>
    <w:rsid w:val="009A6472"/>
    <w:rsid w:val="009A7701"/>
    <w:rsid w:val="009A7DCA"/>
    <w:rsid w:val="009E26F1"/>
    <w:rsid w:val="00A32ECB"/>
    <w:rsid w:val="00A42F0F"/>
    <w:rsid w:val="00A5302F"/>
    <w:rsid w:val="00A53ECE"/>
    <w:rsid w:val="00A8392D"/>
    <w:rsid w:val="00A86FB7"/>
    <w:rsid w:val="00A949F0"/>
    <w:rsid w:val="00AA0985"/>
    <w:rsid w:val="00AA66DE"/>
    <w:rsid w:val="00AB1157"/>
    <w:rsid w:val="00AB34F1"/>
    <w:rsid w:val="00AD002D"/>
    <w:rsid w:val="00AD6E97"/>
    <w:rsid w:val="00AE2B94"/>
    <w:rsid w:val="00AE6F2B"/>
    <w:rsid w:val="00B15ADD"/>
    <w:rsid w:val="00B563E0"/>
    <w:rsid w:val="00B66A61"/>
    <w:rsid w:val="00B925C5"/>
    <w:rsid w:val="00BB514A"/>
    <w:rsid w:val="00BC0611"/>
    <w:rsid w:val="00BC283D"/>
    <w:rsid w:val="00BD6C2C"/>
    <w:rsid w:val="00C031BF"/>
    <w:rsid w:val="00C226B8"/>
    <w:rsid w:val="00C34AD1"/>
    <w:rsid w:val="00C7082B"/>
    <w:rsid w:val="00C73B6F"/>
    <w:rsid w:val="00C82818"/>
    <w:rsid w:val="00C85188"/>
    <w:rsid w:val="00C94671"/>
    <w:rsid w:val="00CD2F07"/>
    <w:rsid w:val="00CE3336"/>
    <w:rsid w:val="00D4668A"/>
    <w:rsid w:val="00D62DD6"/>
    <w:rsid w:val="00D648D1"/>
    <w:rsid w:val="00D943CE"/>
    <w:rsid w:val="00D94B6F"/>
    <w:rsid w:val="00D96F86"/>
    <w:rsid w:val="00DA569A"/>
    <w:rsid w:val="00DA7CEA"/>
    <w:rsid w:val="00DC2AB0"/>
    <w:rsid w:val="00DE0F18"/>
    <w:rsid w:val="00DE7350"/>
    <w:rsid w:val="00DF395D"/>
    <w:rsid w:val="00E12322"/>
    <w:rsid w:val="00E448EE"/>
    <w:rsid w:val="00E5280B"/>
    <w:rsid w:val="00E66F2A"/>
    <w:rsid w:val="00E85866"/>
    <w:rsid w:val="00EA275A"/>
    <w:rsid w:val="00EB7512"/>
    <w:rsid w:val="00ED35D1"/>
    <w:rsid w:val="00ED4779"/>
    <w:rsid w:val="00F16976"/>
    <w:rsid w:val="00F24805"/>
    <w:rsid w:val="00F36ED0"/>
    <w:rsid w:val="00F56580"/>
    <w:rsid w:val="00F65B3A"/>
    <w:rsid w:val="00F67086"/>
    <w:rsid w:val="00F73B85"/>
    <w:rsid w:val="00F77049"/>
    <w:rsid w:val="00FC48BC"/>
    <w:rsid w:val="00FD0B78"/>
    <w:rsid w:val="00FD34F4"/>
    <w:rsid w:val="00FE0FD4"/>
    <w:rsid w:val="00FE1385"/>
    <w:rsid w:val="00FF2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72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90D81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E44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48EE"/>
  </w:style>
  <w:style w:type="paragraph" w:styleId="a8">
    <w:name w:val="footer"/>
    <w:basedOn w:val="a"/>
    <w:link w:val="a9"/>
    <w:uiPriority w:val="99"/>
    <w:unhideWhenUsed/>
    <w:rsid w:val="00E44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48EE"/>
  </w:style>
  <w:style w:type="paragraph" w:styleId="aa">
    <w:name w:val="List Paragraph"/>
    <w:basedOn w:val="a"/>
    <w:uiPriority w:val="34"/>
    <w:qFormat/>
    <w:rsid w:val="002F1E7A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220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72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90D81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E44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48EE"/>
  </w:style>
  <w:style w:type="paragraph" w:styleId="a8">
    <w:name w:val="footer"/>
    <w:basedOn w:val="a"/>
    <w:link w:val="a9"/>
    <w:uiPriority w:val="99"/>
    <w:unhideWhenUsed/>
    <w:rsid w:val="00E44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48EE"/>
  </w:style>
  <w:style w:type="paragraph" w:styleId="aa">
    <w:name w:val="List Paragraph"/>
    <w:basedOn w:val="a"/>
    <w:uiPriority w:val="34"/>
    <w:qFormat/>
    <w:rsid w:val="002F1E7A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220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E76DC-9864-4AF6-8A5C-156EA42CC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6901</Words>
  <Characters>3935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</cp:lastModifiedBy>
  <cp:revision>18</cp:revision>
  <cp:lastPrinted>2026-03-11T09:34:00Z</cp:lastPrinted>
  <dcterms:created xsi:type="dcterms:W3CDTF">2026-02-25T06:47:00Z</dcterms:created>
  <dcterms:modified xsi:type="dcterms:W3CDTF">2026-03-11T09:34:00Z</dcterms:modified>
</cp:coreProperties>
</file>